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D70634A" w:rsidR="008420C7" w:rsidRDefault="00B364ED" w:rsidP="00B364E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64ED">
        <w:rPr>
          <w:rFonts w:ascii="Times New Roman" w:hAnsi="Times New Roman"/>
          <w:bCs/>
          <w:sz w:val="28"/>
          <w:szCs w:val="28"/>
        </w:rPr>
        <w:t>Строительство ВЛ 10 кВ, реклоузера 10 кВ, оборудования приборов учета э/э для электроснабжения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64ED">
        <w:rPr>
          <w:rFonts w:ascii="Times New Roman" w:hAnsi="Times New Roman"/>
          <w:bCs/>
          <w:sz w:val="28"/>
          <w:szCs w:val="28"/>
        </w:rPr>
        <w:t>производственного здания/помещения по адресу: Пермский край, Пермский район, с. Култаево (кад.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364ED">
        <w:rPr>
          <w:rFonts w:ascii="Times New Roman" w:hAnsi="Times New Roman"/>
          <w:bCs/>
          <w:sz w:val="28"/>
          <w:szCs w:val="28"/>
        </w:rPr>
        <w:t>59:32:3980009:10271)</w:t>
      </w:r>
      <w:r w:rsidRPr="00B364ED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64B34C1" w14:textId="2946030E" w:rsidR="00E41B05" w:rsidRDefault="00E41B05" w:rsidP="004A7D0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A2559D" w:rsidRPr="00A2559D">
        <w:rPr>
          <w:rFonts w:ascii="Times New Roman" w:hAnsi="Times New Roman"/>
          <w:bCs/>
          <w:sz w:val="28"/>
          <w:szCs w:val="28"/>
        </w:rPr>
        <w:t>59:32:0</w:t>
      </w:r>
      <w:r w:rsidR="00B364ED">
        <w:rPr>
          <w:rFonts w:ascii="Times New Roman" w:hAnsi="Times New Roman"/>
          <w:bCs/>
          <w:sz w:val="28"/>
          <w:szCs w:val="28"/>
        </w:rPr>
        <w:t>01</w:t>
      </w:r>
      <w:r w:rsidR="00A2559D" w:rsidRPr="00A2559D">
        <w:rPr>
          <w:rFonts w:ascii="Times New Roman" w:hAnsi="Times New Roman"/>
          <w:bCs/>
          <w:sz w:val="28"/>
          <w:szCs w:val="28"/>
        </w:rPr>
        <w:t>000</w:t>
      </w:r>
      <w:r w:rsidR="00B364ED">
        <w:rPr>
          <w:rFonts w:ascii="Times New Roman" w:hAnsi="Times New Roman"/>
          <w:bCs/>
          <w:sz w:val="28"/>
          <w:szCs w:val="28"/>
        </w:rPr>
        <w:t>3</w:t>
      </w:r>
      <w:r w:rsidR="004A7D07">
        <w:rPr>
          <w:rFonts w:ascii="Times New Roman" w:hAnsi="Times New Roman"/>
          <w:bCs/>
          <w:sz w:val="28"/>
          <w:szCs w:val="28"/>
        </w:rPr>
        <w:t xml:space="preserve"> </w:t>
      </w:r>
      <w:r w:rsidR="004A7D07" w:rsidRPr="004A7D07">
        <w:rPr>
          <w:rFonts w:ascii="Times New Roman" w:hAnsi="Times New Roman"/>
          <w:bCs/>
          <w:sz w:val="28"/>
          <w:szCs w:val="28"/>
        </w:rPr>
        <w:t>Земли общего пользования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FACC012" w14:textId="3D8A7507" w:rsidR="00E41B05" w:rsidRDefault="00E41B05" w:rsidP="00E41B0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Общая площадь 2</w:t>
      </w:r>
      <w:r w:rsidR="00B364ED">
        <w:rPr>
          <w:rFonts w:ascii="Times New Roman" w:hAnsi="Times New Roman"/>
          <w:bCs/>
          <w:sz w:val="28"/>
          <w:szCs w:val="28"/>
        </w:rPr>
        <w:t>279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67C1C635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559D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4ED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dcterms:created xsi:type="dcterms:W3CDTF">2023-08-03T05:43:00Z</dcterms:created>
  <dcterms:modified xsi:type="dcterms:W3CDTF">2024-12-17T15:44:00Z</dcterms:modified>
</cp:coreProperties>
</file>